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289F" w:rsidRPr="00137F53" w:rsidRDefault="00A57E6D" w:rsidP="00137F53">
      <w:pPr>
        <w:jc w:val="center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sz w:val="24"/>
          <w:szCs w:val="24"/>
        </w:rPr>
        <w:t>Проект "Шкаф"</w:t>
      </w:r>
    </w:p>
    <w:p w:rsidR="00B67C35" w:rsidRPr="00137F53" w:rsidRDefault="00B67C35" w:rsidP="00137F53">
      <w:pPr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137F53">
        <w:rPr>
          <w:rFonts w:ascii="Times New Roman" w:hAnsi="Times New Roman" w:cs="Times New Roman"/>
          <w:sz w:val="24"/>
          <w:szCs w:val="24"/>
        </w:rPr>
        <w:t>Выполнен</w:t>
      </w:r>
      <w:proofErr w:type="gramEnd"/>
      <w:r w:rsidRPr="00137F53">
        <w:rPr>
          <w:rFonts w:ascii="Times New Roman" w:hAnsi="Times New Roman" w:cs="Times New Roman"/>
          <w:sz w:val="24"/>
          <w:szCs w:val="24"/>
        </w:rPr>
        <w:t xml:space="preserve"> в программе </w:t>
      </w:r>
      <w:proofErr w:type="spellStart"/>
      <w:r w:rsidRPr="00137F53">
        <w:rPr>
          <w:rFonts w:ascii="Times New Roman" w:hAnsi="Times New Roman" w:cs="Times New Roman"/>
          <w:sz w:val="24"/>
          <w:szCs w:val="24"/>
          <w:lang w:val="en-US"/>
        </w:rPr>
        <w:t>SketchUp</w:t>
      </w:r>
      <w:proofErr w:type="spellEnd"/>
      <w:r w:rsidRPr="00137F53">
        <w:rPr>
          <w:rFonts w:ascii="Times New Roman" w:hAnsi="Times New Roman" w:cs="Times New Roman"/>
          <w:sz w:val="24"/>
          <w:szCs w:val="24"/>
        </w:rPr>
        <w:t xml:space="preserve"> </w:t>
      </w:r>
      <w:r w:rsidRPr="00137F53">
        <w:rPr>
          <w:rFonts w:ascii="Times New Roman" w:hAnsi="Times New Roman" w:cs="Times New Roman"/>
          <w:sz w:val="24"/>
          <w:szCs w:val="24"/>
          <w:lang w:val="en-US"/>
        </w:rPr>
        <w:t>Make</w:t>
      </w:r>
    </w:p>
    <w:p w:rsidR="00137F53" w:rsidRDefault="00A57E6D" w:rsidP="00137F5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sz w:val="24"/>
          <w:szCs w:val="24"/>
        </w:rPr>
        <w:t>Рисуем основание с помощью инструмента "</w:t>
      </w:r>
      <w:r w:rsidRPr="00137F53">
        <w:rPr>
          <w:rFonts w:ascii="Times New Roman" w:hAnsi="Times New Roman" w:cs="Times New Roman"/>
          <w:sz w:val="24"/>
          <w:szCs w:val="24"/>
          <w:lang w:val="en-US"/>
        </w:rPr>
        <w:t>Shapes</w:t>
      </w:r>
      <w:r w:rsidRPr="00137F53">
        <w:rPr>
          <w:rFonts w:ascii="Times New Roman" w:hAnsi="Times New Roman" w:cs="Times New Roman"/>
          <w:sz w:val="24"/>
          <w:szCs w:val="24"/>
        </w:rPr>
        <w:t xml:space="preserve">" (2м </w:t>
      </w:r>
      <w:proofErr w:type="spellStart"/>
      <w:r w:rsidRPr="00137F53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137F53">
        <w:rPr>
          <w:rFonts w:ascii="Times New Roman" w:hAnsi="Times New Roman" w:cs="Times New Roman"/>
          <w:sz w:val="24"/>
          <w:szCs w:val="24"/>
        </w:rPr>
        <w:t xml:space="preserve"> 5</w:t>
      </w:r>
      <w:r w:rsidR="00B67C35" w:rsidRPr="00137F53">
        <w:rPr>
          <w:rFonts w:ascii="Times New Roman" w:hAnsi="Times New Roman" w:cs="Times New Roman"/>
          <w:sz w:val="24"/>
          <w:szCs w:val="24"/>
        </w:rPr>
        <w:t>м);</w:t>
      </w:r>
    </w:p>
    <w:p w:rsidR="004C1319" w:rsidRPr="00137F53" w:rsidRDefault="004C1319" w:rsidP="00137F5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noProof/>
          <w:sz w:val="24"/>
          <w:szCs w:val="24"/>
          <w:lang w:eastAsia="ru-RU"/>
        </w:rPr>
        <w:drawing>
          <wp:inline distT="0" distB="0" distL="0" distR="0">
            <wp:extent cx="4424983" cy="2488018"/>
            <wp:effectExtent l="19050" t="0" r="0" b="0"/>
            <wp:docPr id="1" name="Рисунок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26940" cy="2489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E6D" w:rsidRPr="00137F53" w:rsidRDefault="00A57E6D" w:rsidP="00137F5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sz w:val="24"/>
          <w:szCs w:val="24"/>
        </w:rPr>
        <w:t xml:space="preserve">Строим стенку шкафа  (3м </w:t>
      </w:r>
      <w:proofErr w:type="spellStart"/>
      <w:r w:rsidRPr="00137F53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137F53">
        <w:rPr>
          <w:rFonts w:ascii="Times New Roman" w:hAnsi="Times New Roman" w:cs="Times New Roman"/>
          <w:sz w:val="24"/>
          <w:szCs w:val="24"/>
        </w:rPr>
        <w:t xml:space="preserve"> 5м);</w:t>
      </w:r>
    </w:p>
    <w:p w:rsidR="004C1319" w:rsidRPr="00137F53" w:rsidRDefault="004C1319" w:rsidP="00137F53">
      <w:pPr>
        <w:pStyle w:val="a3"/>
        <w:ind w:left="1440"/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15229" cy="1690577"/>
            <wp:effectExtent l="19050" t="0" r="4371" b="0"/>
            <wp:docPr id="3" name="Рисунок 2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3680" cy="168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E6D" w:rsidRPr="00137F53" w:rsidRDefault="00A57E6D" w:rsidP="00137F5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sz w:val="24"/>
          <w:szCs w:val="24"/>
        </w:rPr>
        <w:t>Вытягиваем стенку</w:t>
      </w:r>
      <w:r w:rsidR="004C1319" w:rsidRPr="00137F53">
        <w:rPr>
          <w:rFonts w:ascii="Times New Roman" w:hAnsi="Times New Roman" w:cs="Times New Roman"/>
          <w:sz w:val="24"/>
          <w:szCs w:val="24"/>
        </w:rPr>
        <w:t xml:space="preserve"> с помощью инструмента "</w:t>
      </w:r>
      <w:r w:rsidR="004C1319" w:rsidRPr="00137F53">
        <w:rPr>
          <w:rFonts w:ascii="Times New Roman" w:hAnsi="Times New Roman" w:cs="Times New Roman"/>
          <w:sz w:val="24"/>
          <w:szCs w:val="24"/>
          <w:lang w:val="en-US"/>
        </w:rPr>
        <w:t>Pull</w:t>
      </w:r>
      <w:r w:rsidR="004C1319" w:rsidRPr="00137F53">
        <w:rPr>
          <w:rFonts w:ascii="Times New Roman" w:hAnsi="Times New Roman" w:cs="Times New Roman"/>
          <w:sz w:val="24"/>
          <w:szCs w:val="24"/>
        </w:rPr>
        <w:t>/</w:t>
      </w:r>
      <w:r w:rsidR="004C1319" w:rsidRPr="00137F53">
        <w:rPr>
          <w:rFonts w:ascii="Times New Roman" w:hAnsi="Times New Roman" w:cs="Times New Roman"/>
          <w:sz w:val="24"/>
          <w:szCs w:val="24"/>
          <w:lang w:val="en-US"/>
        </w:rPr>
        <w:t>Push</w:t>
      </w:r>
      <w:r w:rsidR="004C1319" w:rsidRPr="00137F53">
        <w:rPr>
          <w:rFonts w:ascii="Times New Roman" w:hAnsi="Times New Roman" w:cs="Times New Roman"/>
          <w:sz w:val="24"/>
          <w:szCs w:val="24"/>
        </w:rPr>
        <w:t>"</w:t>
      </w:r>
      <w:r w:rsidRPr="00137F53">
        <w:rPr>
          <w:rFonts w:ascii="Times New Roman" w:hAnsi="Times New Roman" w:cs="Times New Roman"/>
          <w:sz w:val="24"/>
          <w:szCs w:val="24"/>
        </w:rPr>
        <w:t xml:space="preserve"> (~0,23м);</w:t>
      </w:r>
    </w:p>
    <w:p w:rsidR="004C1319" w:rsidRPr="00137F53" w:rsidRDefault="004C1319" w:rsidP="00137F53">
      <w:pPr>
        <w:pStyle w:val="a3"/>
        <w:ind w:left="1440"/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46624" cy="2190307"/>
            <wp:effectExtent l="19050" t="0" r="0" b="0"/>
            <wp:docPr id="4" name="Рисунок 3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5066" cy="218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E6D" w:rsidRPr="00137F53" w:rsidRDefault="004C1319" w:rsidP="00137F5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sz w:val="24"/>
          <w:szCs w:val="24"/>
        </w:rPr>
        <w:t>Выделим зону с полками инструментом "</w:t>
      </w:r>
      <w:r w:rsidRPr="00137F53">
        <w:rPr>
          <w:rFonts w:ascii="Times New Roman" w:hAnsi="Times New Roman" w:cs="Times New Roman"/>
          <w:sz w:val="24"/>
          <w:szCs w:val="24"/>
          <w:lang w:val="en-US"/>
        </w:rPr>
        <w:t>Lines</w:t>
      </w:r>
      <w:r w:rsidRPr="00137F53">
        <w:rPr>
          <w:rFonts w:ascii="Times New Roman" w:hAnsi="Times New Roman" w:cs="Times New Roman"/>
          <w:sz w:val="24"/>
          <w:szCs w:val="24"/>
        </w:rPr>
        <w:t>"</w:t>
      </w:r>
      <w:r w:rsidR="00C82772" w:rsidRPr="00137F53">
        <w:rPr>
          <w:rFonts w:ascii="Times New Roman" w:hAnsi="Times New Roman" w:cs="Times New Roman"/>
          <w:sz w:val="24"/>
          <w:szCs w:val="24"/>
        </w:rPr>
        <w:t>, вытянем ее на желаемую длину</w:t>
      </w:r>
      <w:r w:rsidRPr="00137F53">
        <w:rPr>
          <w:rFonts w:ascii="Times New Roman" w:hAnsi="Times New Roman" w:cs="Times New Roman"/>
          <w:sz w:val="24"/>
          <w:szCs w:val="24"/>
        </w:rPr>
        <w:t xml:space="preserve"> и рисуем полки инструментом"</w:t>
      </w:r>
      <w:r w:rsidRPr="00137F53">
        <w:rPr>
          <w:rFonts w:ascii="Times New Roman" w:hAnsi="Times New Roman" w:cs="Times New Roman"/>
          <w:sz w:val="24"/>
          <w:szCs w:val="24"/>
          <w:lang w:val="en-US"/>
        </w:rPr>
        <w:t>Arcs</w:t>
      </w:r>
      <w:r w:rsidRPr="00137F53">
        <w:rPr>
          <w:rFonts w:ascii="Times New Roman" w:hAnsi="Times New Roman" w:cs="Times New Roman"/>
          <w:sz w:val="24"/>
          <w:szCs w:val="24"/>
        </w:rPr>
        <w:t>" "цепляя</w:t>
      </w:r>
      <w:proofErr w:type="gramStart"/>
      <w:r w:rsidRPr="00137F53">
        <w:rPr>
          <w:rFonts w:ascii="Times New Roman" w:hAnsi="Times New Roman" w:cs="Times New Roman"/>
          <w:sz w:val="24"/>
          <w:szCs w:val="24"/>
        </w:rPr>
        <w:t>"</w:t>
      </w:r>
      <w:r w:rsidR="00C82772" w:rsidRPr="00137F53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="00C82772" w:rsidRPr="00137F53">
        <w:rPr>
          <w:rFonts w:ascii="Times New Roman" w:hAnsi="Times New Roman" w:cs="Times New Roman"/>
          <w:sz w:val="24"/>
          <w:szCs w:val="24"/>
        </w:rPr>
        <w:t>дну точку к основанию, другую к вытянутой стене</w:t>
      </w:r>
      <w:r w:rsidR="00A57E6D" w:rsidRPr="00137F53">
        <w:rPr>
          <w:rFonts w:ascii="Times New Roman" w:hAnsi="Times New Roman" w:cs="Times New Roman"/>
          <w:sz w:val="24"/>
          <w:szCs w:val="24"/>
        </w:rPr>
        <w:t>;</w:t>
      </w:r>
    </w:p>
    <w:p w:rsidR="00C82772" w:rsidRPr="00137F53" w:rsidRDefault="00C82772" w:rsidP="00137F53">
      <w:pPr>
        <w:pStyle w:val="a3"/>
        <w:ind w:left="1440"/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93192" cy="1883526"/>
            <wp:effectExtent l="19050" t="0" r="2658" b="0"/>
            <wp:docPr id="5" name="Рисунок 4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8639" cy="1885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E6D" w:rsidRPr="00137F53" w:rsidRDefault="00A57E6D" w:rsidP="00137F5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sz w:val="24"/>
          <w:szCs w:val="24"/>
        </w:rPr>
        <w:t>Выделяем основные зоны шкафа;</w:t>
      </w:r>
    </w:p>
    <w:p w:rsidR="00C82772" w:rsidRPr="00137F53" w:rsidRDefault="00C82772" w:rsidP="00137F53">
      <w:pPr>
        <w:pStyle w:val="a3"/>
        <w:ind w:left="1440"/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08131" cy="1890405"/>
            <wp:effectExtent l="19050" t="0" r="0" b="0"/>
            <wp:docPr id="6" name="Рисунок 5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410" cy="1891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E6D" w:rsidRPr="00137F53" w:rsidRDefault="00A57E6D" w:rsidP="00137F5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sz w:val="24"/>
          <w:szCs w:val="24"/>
        </w:rPr>
        <w:t>Обозначаем нюансы (ручки далее были перерисова</w:t>
      </w:r>
      <w:r w:rsidR="004C1319" w:rsidRPr="00137F53">
        <w:rPr>
          <w:rFonts w:ascii="Times New Roman" w:hAnsi="Times New Roman" w:cs="Times New Roman"/>
          <w:sz w:val="24"/>
          <w:szCs w:val="24"/>
        </w:rPr>
        <w:t>ны);</w:t>
      </w:r>
    </w:p>
    <w:p w:rsidR="00C82772" w:rsidRPr="00137F53" w:rsidRDefault="00C82772" w:rsidP="00137F53">
      <w:pPr>
        <w:pStyle w:val="a3"/>
        <w:ind w:left="1440"/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08131" cy="1912393"/>
            <wp:effectExtent l="19050" t="0" r="0" b="0"/>
            <wp:docPr id="7" name="Рисунок 6" descr="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7901" cy="1916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319" w:rsidRPr="00137F53" w:rsidRDefault="004C1319" w:rsidP="00137F5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sz w:val="24"/>
          <w:szCs w:val="24"/>
        </w:rPr>
        <w:t>Включаем фантазию и рисуем дверцы</w:t>
      </w:r>
      <w:r w:rsidR="00C82772" w:rsidRPr="00137F53">
        <w:rPr>
          <w:rFonts w:ascii="Times New Roman" w:hAnsi="Times New Roman" w:cs="Times New Roman"/>
          <w:sz w:val="24"/>
          <w:szCs w:val="24"/>
        </w:rPr>
        <w:t xml:space="preserve"> с ручками. Рамы дверей легче рисовать инструментом "</w:t>
      </w:r>
      <w:r w:rsidR="00C82772" w:rsidRPr="00137F53">
        <w:rPr>
          <w:rFonts w:ascii="Times New Roman" w:hAnsi="Times New Roman" w:cs="Times New Roman"/>
          <w:sz w:val="24"/>
          <w:szCs w:val="24"/>
          <w:lang w:val="en-US"/>
        </w:rPr>
        <w:t>Offset</w:t>
      </w:r>
      <w:r w:rsidR="00C82772" w:rsidRPr="00137F53">
        <w:rPr>
          <w:rFonts w:ascii="Times New Roman" w:hAnsi="Times New Roman" w:cs="Times New Roman"/>
          <w:sz w:val="24"/>
          <w:szCs w:val="24"/>
        </w:rPr>
        <w:t>",выделяя основу и перетягивая скопированный прямоугольни</w:t>
      </w:r>
      <w:proofErr w:type="gramStart"/>
      <w:r w:rsidR="00C82772" w:rsidRPr="00137F53">
        <w:rPr>
          <w:rFonts w:ascii="Times New Roman" w:hAnsi="Times New Roman" w:cs="Times New Roman"/>
          <w:sz w:val="24"/>
          <w:szCs w:val="24"/>
        </w:rPr>
        <w:t>к(</w:t>
      </w:r>
      <w:proofErr w:type="gramEnd"/>
      <w:r w:rsidR="00C82772" w:rsidRPr="00137F53">
        <w:rPr>
          <w:rFonts w:ascii="Times New Roman" w:hAnsi="Times New Roman" w:cs="Times New Roman"/>
          <w:sz w:val="24"/>
          <w:szCs w:val="24"/>
        </w:rPr>
        <w:t>любой другой объект) на желаемое расстояние;</w:t>
      </w:r>
    </w:p>
    <w:p w:rsidR="00C82772" w:rsidRPr="00137F53" w:rsidRDefault="00C82772" w:rsidP="00137F53">
      <w:pPr>
        <w:pStyle w:val="a3"/>
        <w:ind w:left="1440"/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33703" cy="2661602"/>
            <wp:effectExtent l="19050" t="0" r="0" b="0"/>
            <wp:docPr id="8" name="Рисунок 7" descr="итог без крас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тог без краски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5796" cy="2662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319" w:rsidRPr="00137F53" w:rsidRDefault="004C1319" w:rsidP="00137F5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sz w:val="24"/>
          <w:szCs w:val="24"/>
        </w:rPr>
        <w:t>Красим наш шкаф в желаемый цвет</w:t>
      </w:r>
      <w:r w:rsidR="00C82772" w:rsidRPr="00137F53">
        <w:rPr>
          <w:rFonts w:ascii="Times New Roman" w:hAnsi="Times New Roman" w:cs="Times New Roman"/>
          <w:sz w:val="24"/>
          <w:szCs w:val="24"/>
        </w:rPr>
        <w:t xml:space="preserve"> с помощью инструмента "</w:t>
      </w:r>
      <w:r w:rsidR="00C82772" w:rsidRPr="00137F53">
        <w:rPr>
          <w:rFonts w:ascii="Times New Roman" w:hAnsi="Times New Roman" w:cs="Times New Roman"/>
          <w:sz w:val="24"/>
          <w:szCs w:val="24"/>
          <w:lang w:val="en-US"/>
        </w:rPr>
        <w:t>Paint</w:t>
      </w:r>
      <w:r w:rsidR="00C82772" w:rsidRPr="00137F53">
        <w:rPr>
          <w:rFonts w:ascii="Times New Roman" w:hAnsi="Times New Roman" w:cs="Times New Roman"/>
          <w:sz w:val="24"/>
          <w:szCs w:val="24"/>
        </w:rPr>
        <w:t xml:space="preserve"> </w:t>
      </w:r>
      <w:r w:rsidR="00C82772" w:rsidRPr="00137F53">
        <w:rPr>
          <w:rFonts w:ascii="Times New Roman" w:hAnsi="Times New Roman" w:cs="Times New Roman"/>
          <w:sz w:val="24"/>
          <w:szCs w:val="24"/>
          <w:lang w:val="en-US"/>
        </w:rPr>
        <w:t>Bucket</w:t>
      </w:r>
      <w:r w:rsidR="00C82772" w:rsidRPr="00137F53">
        <w:rPr>
          <w:rFonts w:ascii="Times New Roman" w:hAnsi="Times New Roman" w:cs="Times New Roman"/>
          <w:sz w:val="24"/>
          <w:szCs w:val="24"/>
        </w:rPr>
        <w:t>"</w:t>
      </w:r>
      <w:r w:rsidR="00B67C35" w:rsidRPr="00137F53">
        <w:rPr>
          <w:rFonts w:ascii="Times New Roman" w:hAnsi="Times New Roman" w:cs="Times New Roman"/>
          <w:sz w:val="24"/>
          <w:szCs w:val="24"/>
        </w:rPr>
        <w:t>. Для основы я выбрала цвет "</w:t>
      </w:r>
      <w:proofErr w:type="spellStart"/>
      <w:r w:rsidR="00B67C35" w:rsidRPr="00137F53">
        <w:rPr>
          <w:rFonts w:ascii="Times New Roman" w:hAnsi="Times New Roman" w:cs="Times New Roman"/>
          <w:sz w:val="24"/>
          <w:szCs w:val="24"/>
        </w:rPr>
        <w:t>Wood_Floor_Light</w:t>
      </w:r>
      <w:proofErr w:type="spellEnd"/>
      <w:r w:rsidR="00B67C35" w:rsidRPr="00137F53">
        <w:rPr>
          <w:rFonts w:ascii="Times New Roman" w:hAnsi="Times New Roman" w:cs="Times New Roman"/>
          <w:sz w:val="24"/>
          <w:szCs w:val="24"/>
        </w:rPr>
        <w:t>", для дверей "</w:t>
      </w:r>
      <w:proofErr w:type="spellStart"/>
      <w:r w:rsidR="00B67C35" w:rsidRPr="00137F53">
        <w:rPr>
          <w:rFonts w:ascii="Times New Roman" w:hAnsi="Times New Roman" w:cs="Times New Roman"/>
          <w:sz w:val="24"/>
          <w:szCs w:val="24"/>
        </w:rPr>
        <w:t>Wood_Floor_Dark</w:t>
      </w:r>
      <w:proofErr w:type="spellEnd"/>
      <w:r w:rsidR="00B67C35" w:rsidRPr="00137F53">
        <w:rPr>
          <w:rFonts w:ascii="Times New Roman" w:hAnsi="Times New Roman" w:cs="Times New Roman"/>
          <w:sz w:val="24"/>
          <w:szCs w:val="24"/>
        </w:rPr>
        <w:t>", для зеркал "</w:t>
      </w:r>
      <w:proofErr w:type="spellStart"/>
      <w:r w:rsidR="00B67C35" w:rsidRPr="00137F53">
        <w:rPr>
          <w:rFonts w:ascii="Times New Roman" w:hAnsi="Times New Roman" w:cs="Times New Roman"/>
          <w:sz w:val="24"/>
          <w:szCs w:val="24"/>
        </w:rPr>
        <w:t>Metal_Corrogated_Shiny</w:t>
      </w:r>
      <w:proofErr w:type="spellEnd"/>
      <w:r w:rsidR="00B67C35" w:rsidRPr="00137F53">
        <w:rPr>
          <w:rFonts w:ascii="Times New Roman" w:hAnsi="Times New Roman" w:cs="Times New Roman"/>
          <w:sz w:val="24"/>
          <w:szCs w:val="24"/>
        </w:rPr>
        <w:t>" и для ручек "</w:t>
      </w:r>
      <w:proofErr w:type="spellStart"/>
      <w:r w:rsidR="00B67C35" w:rsidRPr="00137F53">
        <w:rPr>
          <w:rFonts w:ascii="Times New Roman" w:hAnsi="Times New Roman" w:cs="Times New Roman"/>
          <w:sz w:val="24"/>
          <w:szCs w:val="24"/>
        </w:rPr>
        <w:t>Metal_Embossed</w:t>
      </w:r>
      <w:proofErr w:type="spellEnd"/>
      <w:r w:rsidR="00B67C35" w:rsidRPr="00137F53">
        <w:rPr>
          <w:rFonts w:ascii="Times New Roman" w:hAnsi="Times New Roman" w:cs="Times New Roman"/>
          <w:sz w:val="24"/>
          <w:szCs w:val="24"/>
        </w:rPr>
        <w:t>"</w:t>
      </w:r>
      <w:r w:rsidRPr="00137F53">
        <w:rPr>
          <w:rFonts w:ascii="Times New Roman" w:hAnsi="Times New Roman" w:cs="Times New Roman"/>
          <w:sz w:val="24"/>
          <w:szCs w:val="24"/>
        </w:rPr>
        <w:t>;</w:t>
      </w:r>
    </w:p>
    <w:p w:rsidR="004C1319" w:rsidRPr="00137F53" w:rsidRDefault="00C82772" w:rsidP="00137F53">
      <w:pPr>
        <w:pStyle w:val="a3"/>
        <w:ind w:left="1440"/>
        <w:jc w:val="both"/>
        <w:rPr>
          <w:rFonts w:ascii="Times New Roman" w:hAnsi="Times New Roman" w:cs="Times New Roman"/>
          <w:sz w:val="24"/>
          <w:szCs w:val="24"/>
        </w:rPr>
      </w:pPr>
      <w:r w:rsidRPr="00137F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51907" cy="2615609"/>
            <wp:effectExtent l="19050" t="0" r="0" b="0"/>
            <wp:docPr id="9" name="Рисунок 8" descr="ито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тог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3966" cy="2616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7C35" w:rsidRPr="00137F53" w:rsidRDefault="00B67C35" w:rsidP="00137F53">
      <w:pPr>
        <w:pStyle w:val="a3"/>
        <w:ind w:left="1440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137F5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Шкаф готов!</w:t>
      </w:r>
    </w:p>
    <w:p w:rsidR="00B67C35" w:rsidRPr="00137F53" w:rsidRDefault="00B67C35" w:rsidP="00137F53">
      <w:pPr>
        <w:ind w:left="720"/>
        <w:jc w:val="center"/>
        <w:rPr>
          <w:rFonts w:ascii="Times New Roman" w:hAnsi="Times New Roman" w:cs="Times New Roman"/>
          <w:sz w:val="24"/>
          <w:szCs w:val="24"/>
        </w:rPr>
      </w:pPr>
      <w:r w:rsidRPr="00137F53">
        <w:rPr>
          <w:noProof/>
          <w:sz w:val="24"/>
          <w:szCs w:val="24"/>
          <w:lang w:eastAsia="ru-RU"/>
        </w:rPr>
        <w:drawing>
          <wp:inline distT="0" distB="0" distL="0" distR="0">
            <wp:extent cx="4719204" cy="2653449"/>
            <wp:effectExtent l="19050" t="0" r="5196" b="0"/>
            <wp:docPr id="13" name="Рисунок 12" descr="итог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тог 2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7193" cy="2657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67C35" w:rsidRPr="00137F53" w:rsidSect="00137F53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6F4BAC"/>
    <w:multiLevelType w:val="hybridMultilevel"/>
    <w:tmpl w:val="9C1EAD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4863BF7"/>
    <w:multiLevelType w:val="hybridMultilevel"/>
    <w:tmpl w:val="34A27DD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7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57E6D"/>
    <w:rsid w:val="00137F53"/>
    <w:rsid w:val="001B289F"/>
    <w:rsid w:val="00206771"/>
    <w:rsid w:val="004C1319"/>
    <w:rsid w:val="00A57E6D"/>
    <w:rsid w:val="00B67C35"/>
    <w:rsid w:val="00C82772"/>
    <w:rsid w:val="00F661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28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57E6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C13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C131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132</Words>
  <Characters>755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Пони</dc:creator>
  <cp:lastModifiedBy>iva</cp:lastModifiedBy>
  <cp:revision>2</cp:revision>
  <dcterms:created xsi:type="dcterms:W3CDTF">2015-09-24T18:00:00Z</dcterms:created>
  <dcterms:modified xsi:type="dcterms:W3CDTF">2015-10-20T11:13:00Z</dcterms:modified>
</cp:coreProperties>
</file>